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60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785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4245" w:rsidRPr="00274245" w:rsidRDefault="00785660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8566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дата внесения из</w:t>
      </w:r>
      <w:bookmarkStart w:id="0" w:name="_GoBack"/>
      <w:bookmarkEnd w:id="0"/>
      <w:r w:rsidRPr="0078566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менений 17.07.2023г.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74245"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F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74245"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74245"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74245"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F6CCC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274245"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785660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0539C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78566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851"/>
        <w:gridCol w:w="1128"/>
        <w:gridCol w:w="6"/>
      </w:tblGrid>
      <w:tr w:rsidR="00274245" w:rsidRPr="00785660" w:rsidTr="00564A45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785660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785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785660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785660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785660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785660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785660" w:rsidTr="00564A45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785660" w:rsidTr="00564A45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785660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капитальному ремонту кровли здания гаража ГАУК «Филармония Кузбасса»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54207012218230000200000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2666386.8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текущему ремонту санузла общежития ГАУК «Филармония Кузбасса»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54207012218230000210000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634584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организации распространения и реализации Клиентам сформированных билетов на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54207012218230000230000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Оказание гостиничных услуг для делегатов Федерального Сабантуя в количестве 128 (сто двадцать восемь) человек в рамках проведения XXIII Федерального Сабантуя, III Международного шахтерского Сабантуя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54207012218230000240000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2131200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обслуживанию питанием (18 (восемнадцати) человек) технической группы Республики Татарстан в рамках проведения XXIII Федерального Сабантуя, III Международного шахтерского Сабантуя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54207012218230000220000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202180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Оказание гостиничных услуг Заказчику проживание делегатов Федерального Сабантуя (в количестве 92 (девяносто два) человека), в рамках проведения XXIII Федерального Сабантуя, III Международного шахтерского Сабантуя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54207012218230000250000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1592900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Поставка нефтепродуктов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120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54207012218230000260000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975600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капитальному ремонту: установка противопожарных дверей и шкафов ГАУК «Филармония Кузбасса»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54207012218230000270000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954437.15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Оказание гостиничных услуг делегатам Федерального Сабантуя, в рамках проведения XXIII Федерального Сабантуя, III Международного шахтерского Сабантуя, в количестве 31 (тридцать один)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54207012218230000280000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1124150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текущему ремонту мужского артистического санузла ГАУК «Филармония Кузбасса»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54207012218230000290000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269898.64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13CB4" w:rsidRPr="00785660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перевозке делегации Федерального Сабантуя в период с 29.06.2023г. по 01.07.2023г. включительно, пассажирским автомобильным транспортом в рамках проведения XXIII Федерального Сабантуя, III Международного шахтерского Сабантуя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785660">
              <w:rPr>
                <w:rFonts w:ascii="Arial" w:hAnsi="Arial" w:cs="Arial"/>
                <w:color w:val="625F5F"/>
                <w:sz w:val="17"/>
                <w:szCs w:val="17"/>
              </w:rPr>
              <w:t>54207012218230000300000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2167000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3CB4" w:rsidRPr="00785660" w:rsidRDefault="00F13CB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B053AC" w:rsidRPr="00785660" w:rsidTr="00564A4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2C8" w:rsidRPr="00785660" w:rsidTr="000252C8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F13CB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56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0252C8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</w:t>
            </w: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0252C8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0252C8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785660" w:rsidP="003E10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20220556,28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785660" w:rsidP="003E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B053AC" w:rsidRPr="00785660" w:rsidTr="00564A45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E63058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785660" w:rsidTr="000252C8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785660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785660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785660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785660" w:rsidTr="000252C8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785660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E63058" w:rsidP="00785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5660"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785660" w:rsidP="00564A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20220556,28</w:t>
            </w:r>
          </w:p>
        </w:tc>
      </w:tr>
      <w:tr w:rsidR="00B053AC" w:rsidRPr="00785660" w:rsidTr="000252C8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785660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B053AC" w:rsidRPr="00785660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785660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785660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2C8" w:rsidRPr="00785660" w:rsidTr="000252C8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C8" w:rsidRPr="00785660" w:rsidRDefault="000252C8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785660" w:rsidP="0078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785660" w:rsidRDefault="00785660" w:rsidP="003E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60">
              <w:rPr>
                <w:rFonts w:ascii="Times New Roman" w:hAnsi="Times New Roman" w:cs="Times New Roman"/>
                <w:sz w:val="20"/>
                <w:szCs w:val="20"/>
              </w:rPr>
              <w:t>6 702 219,69</w:t>
            </w:r>
          </w:p>
        </w:tc>
      </w:tr>
      <w:tr w:rsidR="00B053AC" w:rsidRPr="00785660" w:rsidTr="000252C8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785660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E63058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785660" w:rsidRDefault="00E63058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12 542 736,59</w:t>
            </w:r>
          </w:p>
        </w:tc>
      </w:tr>
      <w:tr w:rsidR="00154CF6" w:rsidRPr="00785660" w:rsidTr="000252C8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785660" w:rsidRDefault="00154CF6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785660" w:rsidRDefault="00E63058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785660" w:rsidRDefault="00E63058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975 600,00</w:t>
            </w:r>
          </w:p>
        </w:tc>
      </w:tr>
      <w:tr w:rsidR="00154CF6" w:rsidRPr="00274245" w:rsidTr="000252C8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4CF6" w:rsidRPr="00785660" w:rsidRDefault="00154CF6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785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785660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:rsidTr="00E00D4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E00D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53A8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3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3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26.20.16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3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3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785660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4" w:history="1">
              <w:r w:rsidR="006453A8" w:rsidRPr="006453A8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54207012218230000180000</w:t>
              </w:r>
            </w:hyperlink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3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206 600.0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0252C8" w:rsidRDefault="006453A8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154CF6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380C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формирование  ______________________ </w:t>
      </w:r>
    </w:p>
    <w:p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660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5715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506"/>
  <w15:docId w15:val="{900957CA-18CF-4CEE-ABBA-AB29AE9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contract/private/contract/view/general-information.html?id=16153406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2</cp:revision>
  <dcterms:created xsi:type="dcterms:W3CDTF">2023-07-17T09:11:00Z</dcterms:created>
  <dcterms:modified xsi:type="dcterms:W3CDTF">2023-07-17T09:11:00Z</dcterms:modified>
</cp:coreProperties>
</file>